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02" w:rsidRPr="001E3804" w:rsidRDefault="00EA7902" w:rsidP="00EA7902">
      <w:pPr>
        <w:pStyle w:val="Nagwek"/>
        <w:tabs>
          <w:tab w:val="clear" w:pos="4536"/>
          <w:tab w:val="center" w:pos="0"/>
        </w:tabs>
        <w:spacing w:line="360" w:lineRule="auto"/>
        <w:rPr>
          <w:i/>
          <w:sz w:val="20"/>
          <w:szCs w:val="20"/>
        </w:rPr>
      </w:pPr>
      <w:r w:rsidRPr="001E3804">
        <w:rPr>
          <w:i/>
          <w:sz w:val="20"/>
          <w:szCs w:val="20"/>
        </w:rPr>
        <w:t>Wzór wypowiedzenia umowy ubezpieczenia OC w przypadku podwójnego ubezpieczenia zgodnie z art.28a ust.1 ustawy z dnia 22 maja 2003r.</w:t>
      </w:r>
    </w:p>
    <w:p w:rsidR="00EA7902" w:rsidRDefault="00EA7902" w:rsidP="00EA7902">
      <w:pPr>
        <w:jc w:val="both"/>
        <w:rPr>
          <w:rFonts w:cs="Arial"/>
          <w:sz w:val="20"/>
          <w:szCs w:val="20"/>
        </w:rPr>
      </w:pPr>
    </w:p>
    <w:p w:rsidR="00EA7902" w:rsidRDefault="00EA7902" w:rsidP="00EA7902">
      <w:pPr>
        <w:jc w:val="both"/>
        <w:rPr>
          <w:rFonts w:cs="Arial"/>
          <w:sz w:val="20"/>
          <w:szCs w:val="20"/>
        </w:rPr>
      </w:pPr>
    </w:p>
    <w:p w:rsidR="00EA7902" w:rsidRDefault="00EA7902" w:rsidP="00EA7902">
      <w:pPr>
        <w:rPr>
          <w:sz w:val="22"/>
        </w:rPr>
      </w:pPr>
      <w:r>
        <w:rPr>
          <w:sz w:val="22"/>
        </w:rPr>
        <w:t>………………………………………………………..</w:t>
      </w:r>
    </w:p>
    <w:p w:rsidR="00EA7902" w:rsidRPr="00091CBF" w:rsidRDefault="00EA7902" w:rsidP="00EA7902">
      <w:pPr>
        <w:rPr>
          <w:sz w:val="20"/>
          <w:szCs w:val="20"/>
        </w:rPr>
      </w:pPr>
      <w:r w:rsidRPr="00091CBF">
        <w:rPr>
          <w:sz w:val="20"/>
          <w:szCs w:val="20"/>
        </w:rPr>
        <w:t xml:space="preserve">Imię i nazwisko / nazwa firmy </w:t>
      </w:r>
    </w:p>
    <w:p w:rsidR="00EA7902" w:rsidRPr="00091CBF" w:rsidRDefault="00EA7902" w:rsidP="00EA7902">
      <w:pPr>
        <w:rPr>
          <w:sz w:val="20"/>
          <w:szCs w:val="20"/>
        </w:rPr>
      </w:pPr>
    </w:p>
    <w:p w:rsidR="00EA7902" w:rsidRPr="00091CBF" w:rsidRDefault="00EA7902" w:rsidP="00EA7902">
      <w:pPr>
        <w:rPr>
          <w:sz w:val="20"/>
          <w:szCs w:val="20"/>
        </w:rPr>
      </w:pPr>
      <w:r w:rsidRPr="00091CBF">
        <w:rPr>
          <w:sz w:val="20"/>
          <w:szCs w:val="20"/>
        </w:rPr>
        <w:t>………………………………………………………..</w:t>
      </w:r>
    </w:p>
    <w:p w:rsidR="00EA7902" w:rsidRPr="00091CBF" w:rsidRDefault="00EA7902" w:rsidP="00EA7902">
      <w:pPr>
        <w:rPr>
          <w:i/>
          <w:iCs/>
          <w:sz w:val="20"/>
          <w:szCs w:val="20"/>
        </w:rPr>
      </w:pPr>
      <w:r w:rsidRPr="00091CBF">
        <w:rPr>
          <w:sz w:val="20"/>
          <w:szCs w:val="20"/>
        </w:rPr>
        <w:t xml:space="preserve">Adres </w:t>
      </w:r>
    </w:p>
    <w:p w:rsidR="00EA7902" w:rsidRPr="00091CBF" w:rsidRDefault="00EA7902" w:rsidP="00EA7902">
      <w:pPr>
        <w:spacing w:line="360" w:lineRule="auto"/>
        <w:rPr>
          <w:sz w:val="20"/>
          <w:szCs w:val="20"/>
        </w:rPr>
      </w:pPr>
    </w:p>
    <w:p w:rsidR="00EA7902" w:rsidRPr="00091CBF" w:rsidRDefault="00EA7902" w:rsidP="00EA7902">
      <w:pPr>
        <w:pStyle w:val="Styl2"/>
        <w:jc w:val="left"/>
        <w:rPr>
          <w:spacing w:val="2"/>
          <w:sz w:val="20"/>
          <w:szCs w:val="20"/>
          <w:lang w:eastAsia="en-US"/>
        </w:rPr>
      </w:pPr>
      <w:r w:rsidRPr="00091CBF">
        <w:rPr>
          <w:spacing w:val="2"/>
          <w:sz w:val="20"/>
          <w:szCs w:val="20"/>
          <w:lang w:eastAsia="en-US"/>
        </w:rPr>
        <w:t>………………………………………………………..</w:t>
      </w:r>
    </w:p>
    <w:p w:rsidR="00EA7902" w:rsidRPr="00091CBF" w:rsidRDefault="00EA7902" w:rsidP="00EA7902">
      <w:pPr>
        <w:pStyle w:val="Styl2"/>
        <w:jc w:val="left"/>
        <w:rPr>
          <w:spacing w:val="2"/>
          <w:sz w:val="20"/>
          <w:szCs w:val="20"/>
          <w:lang w:eastAsia="en-US"/>
        </w:rPr>
      </w:pPr>
      <w:r w:rsidRPr="00091CBF">
        <w:rPr>
          <w:spacing w:val="2"/>
          <w:sz w:val="20"/>
          <w:szCs w:val="20"/>
          <w:lang w:eastAsia="en-US"/>
        </w:rPr>
        <w:t>Nr telefonu, adres e-mail</w:t>
      </w:r>
    </w:p>
    <w:p w:rsidR="00EA7902" w:rsidRPr="00091CBF" w:rsidRDefault="00EA7902" w:rsidP="00EA7902">
      <w:pPr>
        <w:pStyle w:val="Styl2"/>
        <w:spacing w:line="360" w:lineRule="auto"/>
        <w:jc w:val="left"/>
        <w:rPr>
          <w:spacing w:val="2"/>
          <w:sz w:val="20"/>
          <w:szCs w:val="20"/>
          <w:lang w:eastAsia="en-US"/>
        </w:rPr>
      </w:pPr>
    </w:p>
    <w:p w:rsidR="00EA7902" w:rsidRPr="00091CBF" w:rsidRDefault="00EA7902" w:rsidP="00EA7902">
      <w:pPr>
        <w:pStyle w:val="Styl2"/>
        <w:jc w:val="left"/>
        <w:rPr>
          <w:spacing w:val="2"/>
          <w:sz w:val="20"/>
          <w:szCs w:val="20"/>
          <w:lang w:eastAsia="en-US"/>
        </w:rPr>
      </w:pPr>
      <w:r w:rsidRPr="00091CBF">
        <w:rPr>
          <w:spacing w:val="2"/>
          <w:sz w:val="20"/>
          <w:szCs w:val="20"/>
          <w:lang w:eastAsia="en-US"/>
        </w:rPr>
        <w:t>………………………………………………………..</w:t>
      </w:r>
    </w:p>
    <w:p w:rsidR="00EA7902" w:rsidRPr="00091CBF" w:rsidRDefault="00EA7902" w:rsidP="00EA7902">
      <w:pPr>
        <w:spacing w:line="360" w:lineRule="auto"/>
        <w:jc w:val="both"/>
        <w:rPr>
          <w:sz w:val="20"/>
          <w:szCs w:val="20"/>
        </w:rPr>
      </w:pPr>
      <w:r w:rsidRPr="00091CBF">
        <w:rPr>
          <w:sz w:val="20"/>
          <w:szCs w:val="20"/>
        </w:rPr>
        <w:t>Marka, model, numer rejestracyjny pojazdu</w:t>
      </w:r>
    </w:p>
    <w:p w:rsidR="00EA7902" w:rsidRPr="00091CBF" w:rsidRDefault="00EA7902" w:rsidP="00EA7902">
      <w:pPr>
        <w:rPr>
          <w:sz w:val="20"/>
          <w:szCs w:val="20"/>
        </w:rPr>
      </w:pPr>
    </w:p>
    <w:p w:rsidR="00EA7902" w:rsidRPr="00091CBF" w:rsidRDefault="00EA7902" w:rsidP="00EA7902">
      <w:pPr>
        <w:rPr>
          <w:sz w:val="20"/>
          <w:szCs w:val="20"/>
        </w:rPr>
      </w:pPr>
      <w:r w:rsidRPr="00091CBF">
        <w:rPr>
          <w:sz w:val="20"/>
          <w:szCs w:val="20"/>
        </w:rPr>
        <w:t>………………………………………………………..</w:t>
      </w:r>
    </w:p>
    <w:p w:rsidR="00EA7902" w:rsidRPr="00091CBF" w:rsidRDefault="00EA7902" w:rsidP="00EA7902">
      <w:pPr>
        <w:rPr>
          <w:sz w:val="20"/>
          <w:szCs w:val="20"/>
        </w:rPr>
      </w:pPr>
      <w:r w:rsidRPr="00091CBF">
        <w:rPr>
          <w:sz w:val="20"/>
          <w:szCs w:val="20"/>
        </w:rPr>
        <w:t>Numer polisy</w:t>
      </w:r>
    </w:p>
    <w:p w:rsidR="00EA7902" w:rsidRPr="00091CBF" w:rsidRDefault="00EA7902" w:rsidP="00EA7902">
      <w:pPr>
        <w:spacing w:line="360" w:lineRule="auto"/>
        <w:rPr>
          <w:sz w:val="20"/>
          <w:szCs w:val="20"/>
        </w:rPr>
      </w:pPr>
    </w:p>
    <w:p w:rsidR="00EA7902" w:rsidRPr="00091CBF" w:rsidRDefault="00EA7902" w:rsidP="00EA7902">
      <w:pPr>
        <w:rPr>
          <w:sz w:val="20"/>
          <w:szCs w:val="20"/>
        </w:rPr>
      </w:pPr>
      <w:r w:rsidRPr="00091CBF">
        <w:rPr>
          <w:sz w:val="20"/>
          <w:szCs w:val="20"/>
        </w:rPr>
        <w:t>………………………………………………………..</w:t>
      </w:r>
    </w:p>
    <w:p w:rsidR="00EA7902" w:rsidRPr="00091CBF" w:rsidRDefault="00EA7902" w:rsidP="00EA7902">
      <w:pPr>
        <w:rPr>
          <w:sz w:val="20"/>
          <w:szCs w:val="20"/>
        </w:rPr>
      </w:pPr>
      <w:r w:rsidRPr="00091CBF">
        <w:rPr>
          <w:sz w:val="20"/>
          <w:szCs w:val="20"/>
        </w:rPr>
        <w:t xml:space="preserve">Okres ubezpieczenia </w:t>
      </w:r>
    </w:p>
    <w:p w:rsidR="00EA7902" w:rsidRDefault="00EA7902" w:rsidP="00EA7902">
      <w:pPr>
        <w:jc w:val="right"/>
        <w:rPr>
          <w:sz w:val="22"/>
        </w:rPr>
      </w:pPr>
    </w:p>
    <w:p w:rsidR="00EA7902" w:rsidRDefault="00EA7902" w:rsidP="00EA7902">
      <w:pPr>
        <w:jc w:val="right"/>
        <w:rPr>
          <w:sz w:val="22"/>
        </w:rPr>
      </w:pPr>
      <w:r>
        <w:rPr>
          <w:sz w:val="22"/>
        </w:rPr>
        <w:t>…………………………………………….</w:t>
      </w:r>
    </w:p>
    <w:p w:rsidR="00EA7902" w:rsidRDefault="00EA7902" w:rsidP="00EA7902">
      <w:pPr>
        <w:jc w:val="right"/>
        <w:rPr>
          <w:sz w:val="22"/>
        </w:rPr>
      </w:pPr>
    </w:p>
    <w:p w:rsidR="00EA7902" w:rsidRDefault="00EA7902" w:rsidP="00EA7902">
      <w:pPr>
        <w:jc w:val="right"/>
        <w:rPr>
          <w:sz w:val="22"/>
        </w:rPr>
      </w:pPr>
      <w:r>
        <w:rPr>
          <w:sz w:val="22"/>
        </w:rPr>
        <w:t>…………………………………………….</w:t>
      </w:r>
    </w:p>
    <w:p w:rsidR="00EA7902" w:rsidRDefault="00EA7902" w:rsidP="00EA7902">
      <w:pPr>
        <w:jc w:val="right"/>
        <w:rPr>
          <w:sz w:val="22"/>
        </w:rPr>
      </w:pPr>
    </w:p>
    <w:p w:rsidR="00EA7902" w:rsidRDefault="00EA7902" w:rsidP="00EA7902">
      <w:pPr>
        <w:jc w:val="right"/>
        <w:rPr>
          <w:rFonts w:cs="Arial"/>
          <w:sz w:val="22"/>
          <w:szCs w:val="20"/>
        </w:rPr>
      </w:pPr>
    </w:p>
    <w:p w:rsidR="00EA7902" w:rsidRDefault="00EA7902" w:rsidP="00EA7902">
      <w:pPr>
        <w:jc w:val="center"/>
        <w:rPr>
          <w:rFonts w:cs="Arial"/>
          <w:b/>
          <w:sz w:val="22"/>
          <w:szCs w:val="20"/>
        </w:rPr>
      </w:pPr>
    </w:p>
    <w:p w:rsidR="00EA7902" w:rsidRDefault="00EA7902" w:rsidP="00EA7902">
      <w:pPr>
        <w:jc w:val="center"/>
        <w:rPr>
          <w:rFonts w:cs="Arial"/>
          <w:b/>
          <w:sz w:val="22"/>
          <w:szCs w:val="20"/>
        </w:rPr>
      </w:pPr>
      <w:r>
        <w:rPr>
          <w:rFonts w:cs="Arial"/>
          <w:b/>
          <w:sz w:val="22"/>
          <w:szCs w:val="20"/>
        </w:rPr>
        <w:t>WYPOWIEDZENIE UMOWY UBEZPIECZENIA OC</w:t>
      </w:r>
    </w:p>
    <w:p w:rsidR="00EA7902" w:rsidRDefault="00EA7902" w:rsidP="00EA7902">
      <w:pPr>
        <w:jc w:val="center"/>
        <w:rPr>
          <w:rFonts w:cs="Arial"/>
          <w:b/>
          <w:sz w:val="22"/>
          <w:szCs w:val="20"/>
        </w:rPr>
      </w:pPr>
    </w:p>
    <w:p w:rsidR="00EA7902" w:rsidRDefault="00EA7902" w:rsidP="00EA7902">
      <w:pPr>
        <w:spacing w:line="360" w:lineRule="auto"/>
        <w:jc w:val="both"/>
        <w:rPr>
          <w:rFonts w:cs="Arial"/>
          <w:sz w:val="22"/>
          <w:szCs w:val="20"/>
        </w:rPr>
      </w:pPr>
    </w:p>
    <w:p w:rsidR="00EA7902" w:rsidRDefault="00EA7902" w:rsidP="00EA7902">
      <w:pPr>
        <w:pStyle w:val="Default"/>
        <w:spacing w:line="360" w:lineRule="auto"/>
        <w:jc w:val="both"/>
        <w:rPr>
          <w:sz w:val="20"/>
          <w:szCs w:val="20"/>
        </w:rPr>
      </w:pPr>
      <w:r w:rsidRPr="00621814">
        <w:rPr>
          <w:sz w:val="20"/>
          <w:szCs w:val="20"/>
        </w:rPr>
        <w:t>Zgodnie z art. 28</w:t>
      </w:r>
      <w:r>
        <w:rPr>
          <w:sz w:val="20"/>
          <w:szCs w:val="20"/>
        </w:rPr>
        <w:t>a ust. 1</w:t>
      </w:r>
      <w:r w:rsidRPr="00621814">
        <w:rPr>
          <w:sz w:val="20"/>
          <w:szCs w:val="20"/>
        </w:rPr>
        <w:t xml:space="preserve"> Ustawy </w:t>
      </w:r>
      <w:r>
        <w:rPr>
          <w:sz w:val="20"/>
          <w:szCs w:val="20"/>
        </w:rPr>
        <w:t xml:space="preserve">z dnia 22 maja 2003 r. </w:t>
      </w:r>
      <w:r w:rsidRPr="00621814">
        <w:rPr>
          <w:sz w:val="20"/>
          <w:szCs w:val="20"/>
        </w:rPr>
        <w:t>o ubezpieczeniach obowiązkowy</w:t>
      </w:r>
      <w:r w:rsidRPr="005075B5">
        <w:rPr>
          <w:sz w:val="20"/>
          <w:szCs w:val="20"/>
        </w:rPr>
        <w:t xml:space="preserve">ch, Ubezpieczeniowym Funduszu Gwarancyjnym i Polskim Biurze Ubezpieczycieli Komunikacyjnych </w:t>
      </w:r>
      <w:r w:rsidRPr="00040D99">
        <w:rPr>
          <w:sz w:val="20"/>
          <w:szCs w:val="20"/>
        </w:rPr>
        <w:t xml:space="preserve">(Dz. U. z 2003 r. Nr 124 poz.1152 z </w:t>
      </w:r>
      <w:proofErr w:type="spellStart"/>
      <w:r w:rsidRPr="00040D99">
        <w:rPr>
          <w:sz w:val="20"/>
          <w:szCs w:val="20"/>
        </w:rPr>
        <w:t>późn</w:t>
      </w:r>
      <w:proofErr w:type="spellEnd"/>
      <w:r w:rsidRPr="00040D99">
        <w:rPr>
          <w:sz w:val="20"/>
          <w:szCs w:val="20"/>
        </w:rPr>
        <w:t>. zm.)</w:t>
      </w:r>
      <w:r w:rsidRPr="005075B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wypowiadam umowę ubezpieczenia, dotyczącą ww. pojazdu, zawartą dnia ……………………….. </w:t>
      </w:r>
    </w:p>
    <w:p w:rsidR="00EA7902" w:rsidRPr="00091CBF" w:rsidRDefault="00EA7902" w:rsidP="00EA7902">
      <w:pPr>
        <w:spacing w:line="360" w:lineRule="auto"/>
        <w:jc w:val="both"/>
        <w:rPr>
          <w:rFonts w:cs="Arial"/>
          <w:sz w:val="22"/>
          <w:szCs w:val="20"/>
        </w:rPr>
      </w:pPr>
    </w:p>
    <w:p w:rsidR="00EA7902" w:rsidRDefault="00EA7902" w:rsidP="00EA7902">
      <w:pPr>
        <w:jc w:val="both"/>
        <w:rPr>
          <w:rFonts w:cs="Arial"/>
          <w:sz w:val="20"/>
          <w:szCs w:val="20"/>
        </w:rPr>
      </w:pPr>
    </w:p>
    <w:p w:rsidR="00EA7902" w:rsidRDefault="00EA7902" w:rsidP="00EA7902">
      <w:pPr>
        <w:spacing w:line="360" w:lineRule="auto"/>
        <w:jc w:val="both"/>
        <w:rPr>
          <w:sz w:val="20"/>
        </w:rPr>
      </w:pPr>
      <w:r>
        <w:rPr>
          <w:sz w:val="20"/>
        </w:rPr>
        <w:t>……………………..…………………</w:t>
      </w:r>
      <w:r>
        <w:rPr>
          <w:sz w:val="20"/>
        </w:rPr>
        <w:tab/>
      </w:r>
      <w:r>
        <w:rPr>
          <w:sz w:val="20"/>
        </w:rPr>
        <w:tab/>
        <w:t xml:space="preserve">                          ………..……………………………..</w:t>
      </w:r>
    </w:p>
    <w:p w:rsidR="00EA7902" w:rsidRDefault="00EA7902" w:rsidP="00EA7902"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sz w:val="20"/>
        </w:rPr>
        <w:t xml:space="preserve">      (data i miejscowość)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(czytelny podpis)</w:t>
      </w:r>
    </w:p>
    <w:p w:rsidR="00EA7902" w:rsidRDefault="00EA7902" w:rsidP="00EA7902">
      <w:pPr>
        <w:pStyle w:val="Nagwek"/>
        <w:spacing w:line="360" w:lineRule="auto"/>
        <w:rPr>
          <w:i/>
          <w:sz w:val="22"/>
          <w:szCs w:val="16"/>
        </w:rPr>
      </w:pPr>
    </w:p>
    <w:p w:rsidR="00EA7902" w:rsidRDefault="00EA7902" w:rsidP="00EA7902">
      <w:pPr>
        <w:pStyle w:val="Nagwek"/>
        <w:spacing w:line="360" w:lineRule="auto"/>
        <w:rPr>
          <w:i/>
          <w:sz w:val="22"/>
          <w:szCs w:val="16"/>
        </w:rPr>
      </w:pPr>
    </w:p>
    <w:p w:rsidR="00EA7902" w:rsidRDefault="00EA7902" w:rsidP="00EA7902">
      <w:pPr>
        <w:pStyle w:val="Nagwek"/>
        <w:spacing w:line="360" w:lineRule="auto"/>
        <w:rPr>
          <w:i/>
          <w:sz w:val="22"/>
          <w:szCs w:val="16"/>
        </w:rPr>
      </w:pPr>
    </w:p>
    <w:p w:rsidR="00EA7902" w:rsidRDefault="00EA7902" w:rsidP="00EA7902">
      <w:pPr>
        <w:pStyle w:val="Default"/>
        <w:jc w:val="both"/>
        <w:rPr>
          <w:i/>
          <w:color w:val="595959"/>
          <w:sz w:val="16"/>
          <w:szCs w:val="16"/>
        </w:rPr>
      </w:pPr>
      <w:bookmarkStart w:id="0" w:name="_GoBack"/>
      <w:bookmarkEnd w:id="0"/>
    </w:p>
    <w:p w:rsidR="00EA7902" w:rsidRDefault="00EA7902" w:rsidP="00EA7902">
      <w:pPr>
        <w:pStyle w:val="Default"/>
        <w:jc w:val="both"/>
        <w:rPr>
          <w:i/>
          <w:color w:val="595959"/>
          <w:sz w:val="16"/>
          <w:szCs w:val="16"/>
        </w:rPr>
      </w:pPr>
    </w:p>
    <w:p w:rsidR="002602FA" w:rsidRPr="00EA7902" w:rsidRDefault="00EA7902" w:rsidP="00EA7902">
      <w:pPr>
        <w:pStyle w:val="Default"/>
        <w:jc w:val="both"/>
        <w:rPr>
          <w:i/>
          <w:color w:val="595959"/>
          <w:sz w:val="16"/>
          <w:szCs w:val="16"/>
          <w:u w:val="single"/>
        </w:rPr>
      </w:pPr>
      <w:r w:rsidRPr="00533AB0">
        <w:rPr>
          <w:i/>
          <w:color w:val="595959"/>
          <w:sz w:val="16"/>
          <w:szCs w:val="16"/>
        </w:rPr>
        <w:t>(Wypowiedzenie składa posiadacz pojazdu mechanicznego, który w tym samym czasie jest ubezpieczony w dwóch lub więcej zakładach ubezpieczeń, przy czym co najmniej jedna z umów ubezpieczenia OC posiadaczy pojazdów mechanicznych została zawarta w trybie art. 28 ust. 1 (automatyczne zawarcie następnej umowy ubezpieczenia na kolejne 12 miesięcy) i ta umowa może zostać przez niego wypowiedziana. Za dzień złożenia wypowiedzenia uznaje się dzień doręczenia wypowiedzenia zakładowi ubezpieczeń lub dzień nadania wypowiedzenia w polskiej placówce pocztowej operatora publicznego lub dzień złożenia wypowiedzenia agentowi, działającemu w imieniu i na rzecz zakładu ubezpieczeń i z upływem tego dnia wypowiedziana umowa ulega rozwiązaniu. Należy pozyskać od Klienta informację o nazwie zakładu ubezpieczeń, w którym zawarta jest druga polisa oraz w ramach możliwości typ i numer tej polisy.)</w:t>
      </w:r>
    </w:p>
    <w:sectPr w:rsidR="002602FA" w:rsidRPr="00EA7902" w:rsidSect="00260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7902"/>
    <w:rsid w:val="002602FA"/>
    <w:rsid w:val="00EA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902"/>
    <w:pPr>
      <w:spacing w:after="0" w:line="240" w:lineRule="auto"/>
    </w:pPr>
    <w:rPr>
      <w:rFonts w:ascii="Arial" w:eastAsia="Times New Roman" w:hAnsi="Arial" w:cs="Times New Roman"/>
      <w:spacing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EA79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EA7902"/>
    <w:rPr>
      <w:rFonts w:ascii="Arial" w:eastAsia="Times New Roman" w:hAnsi="Arial" w:cs="Times New Roman"/>
      <w:spacing w:val="2"/>
      <w:sz w:val="24"/>
      <w:szCs w:val="24"/>
    </w:rPr>
  </w:style>
  <w:style w:type="paragraph" w:customStyle="1" w:styleId="Styl2">
    <w:name w:val="Styl2"/>
    <w:basedOn w:val="Normalny"/>
    <w:rsid w:val="00EA7902"/>
    <w:pPr>
      <w:jc w:val="both"/>
    </w:pPr>
    <w:rPr>
      <w:spacing w:val="0"/>
      <w:sz w:val="22"/>
      <w:szCs w:val="22"/>
      <w:lang w:eastAsia="pl-PL"/>
    </w:rPr>
  </w:style>
  <w:style w:type="paragraph" w:customStyle="1" w:styleId="Default">
    <w:name w:val="Default"/>
    <w:rsid w:val="00EA79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kpietruszka</dc:creator>
  <cp:lastModifiedBy>kpietruszka</cp:lastModifiedBy>
  <cp:revision>1</cp:revision>
  <dcterms:created xsi:type="dcterms:W3CDTF">2013-05-13T09:08:00Z</dcterms:created>
  <dcterms:modified xsi:type="dcterms:W3CDTF">2013-05-13T09:09:00Z</dcterms:modified>
</cp:coreProperties>
</file>